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C1" w:rsidRPr="00252AC1" w:rsidRDefault="00252AC1" w:rsidP="00252AC1">
      <w:pPr>
        <w:autoSpaceDE w:val="0"/>
        <w:autoSpaceDN w:val="0"/>
        <w:adjustRightInd w:val="0"/>
        <w:spacing w:after="57" w:line="288" w:lineRule="auto"/>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DIVISION 28 ELECTRONIC SAFETY AND SECURITY</w:t>
      </w:r>
    </w:p>
    <w:p w:rsidR="00252AC1" w:rsidRPr="00252AC1" w:rsidRDefault="00252AC1" w:rsidP="00252AC1">
      <w:pPr>
        <w:autoSpaceDE w:val="0"/>
        <w:autoSpaceDN w:val="0"/>
        <w:adjustRightInd w:val="0"/>
        <w:spacing w:after="57" w:line="288" w:lineRule="auto"/>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SECTION 28 20 00 ELECTRONIC SURVEILLANCE</w:t>
      </w:r>
    </w:p>
    <w:p w:rsidR="00252AC1" w:rsidRPr="00252AC1" w:rsidRDefault="00252AC1" w:rsidP="00252AC1">
      <w:pPr>
        <w:autoSpaceDE w:val="0"/>
        <w:autoSpaceDN w:val="0"/>
        <w:adjustRightInd w:val="0"/>
        <w:spacing w:after="57" w:line="288" w:lineRule="auto"/>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SECTION 28 23 00 VIDEO SURVEILLANCE</w:t>
      </w:r>
    </w:p>
    <w:p w:rsidR="00252AC1" w:rsidRPr="00252AC1" w:rsidRDefault="00252AC1" w:rsidP="00252AC1">
      <w:pPr>
        <w:autoSpaceDE w:val="0"/>
        <w:autoSpaceDN w:val="0"/>
        <w:adjustRightInd w:val="0"/>
        <w:spacing w:after="57" w:line="288" w:lineRule="auto"/>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SECTION 28 23 29 VIDEO SURVEILLANCE REMOTE DEVICES AND SENSORS</w:t>
      </w:r>
    </w:p>
    <w:p w:rsidR="00252AC1" w:rsidRPr="00252AC1" w:rsidRDefault="00252AC1" w:rsidP="00252AC1">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252AC1">
        <w:rPr>
          <w:rFonts w:eastAsiaTheme="minorEastAsia"/>
          <w:b/>
          <w:bCs/>
          <w:caps/>
          <w:color w:val="000000"/>
          <w:sz w:val="20"/>
          <w:szCs w:val="20"/>
          <w:lang w:eastAsia="it-IT"/>
        </w:rPr>
        <w:t>1</w:t>
      </w:r>
      <w:r w:rsidRPr="00252AC1">
        <w:rPr>
          <w:rFonts w:eastAsiaTheme="minorEastAsia"/>
          <w:b/>
          <w:bCs/>
          <w:caps/>
          <w:color w:val="000000"/>
          <w:sz w:val="20"/>
          <w:szCs w:val="20"/>
          <w:lang w:val="it-IT" w:eastAsia="it-IT"/>
        </w:rPr>
        <w:t> </w:t>
      </w:r>
      <w:r w:rsidRPr="00252AC1">
        <w:rPr>
          <w:rFonts w:eastAsiaTheme="minorEastAsia"/>
          <w:b/>
          <w:bCs/>
          <w:caps/>
          <w:color w:val="000000"/>
          <w:sz w:val="20"/>
          <w:szCs w:val="20"/>
          <w:lang w:eastAsia="it-IT"/>
        </w:rPr>
        <w:t>General</w:t>
      </w:r>
    </w:p>
    <w:p w:rsidR="00252AC1" w:rsidRPr="00252AC1" w:rsidRDefault="00252AC1" w:rsidP="00252AC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1.1</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General requirements</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All products and versions will be severely tested and validated by the internal laboratories of the manufacturer before being released on the market.</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C</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All products released on the market by the manufacturer are designed for 24x7x365 constant use.</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D</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For all products a Technical Support service is available, for free, via phone, e-mail and ticketing system.</w:t>
      </w:r>
    </w:p>
    <w:p w:rsidR="00252AC1" w:rsidRPr="00252AC1" w:rsidRDefault="00252AC1" w:rsidP="00252AC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1.2</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Quality</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The specified devices must be manufactured in Italy following the standards of EN ISO 9001: 2008 and ISO/IEC 80079-34:2011certification.</w:t>
      </w:r>
    </w:p>
    <w:p w:rsidR="00252AC1" w:rsidRPr="00252AC1" w:rsidRDefault="00252AC1" w:rsidP="00252AC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1.3</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Environmental sustainability</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252AC1" w:rsidRPr="00252AC1" w:rsidRDefault="00252AC1" w:rsidP="00252AC1">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1.4</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Certifications</w:t>
      </w:r>
    </w:p>
    <w:p w:rsidR="00252AC1" w:rsidRPr="00252AC1" w:rsidRDefault="00252AC1" w:rsidP="00252AC1">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All products must have the following certifications:</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01</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ATEX (EN 60079-0: 2009, EN 60079-1: 2007, EN 60079-31: 2009):</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ascii="Videotec Symbol" w:eastAsiaTheme="minorEastAsia" w:hAnsi="Videotec Symbol" w:cs="Videotec Symbol"/>
          <w:color w:val="000000"/>
          <w:position w:val="-1"/>
          <w:sz w:val="20"/>
          <w:szCs w:val="20"/>
          <w:lang w:eastAsia="it-IT"/>
        </w:rPr>
        <w:t>b</w:t>
      </w:r>
      <w:r w:rsidRPr="00252AC1">
        <w:rPr>
          <w:rFonts w:eastAsiaTheme="minorEastAsia"/>
          <w:color w:val="000000"/>
          <w:sz w:val="20"/>
          <w:szCs w:val="20"/>
          <w:lang w:eastAsia="it-IT"/>
        </w:rPr>
        <w:t xml:space="preserve">Ex II 2G Ex d IIC T6 </w:t>
      </w:r>
      <w:proofErr w:type="spellStart"/>
      <w:r w:rsidRPr="00252AC1">
        <w:rPr>
          <w:rFonts w:eastAsiaTheme="minorEastAsia"/>
          <w:color w:val="000000"/>
          <w:sz w:val="20"/>
          <w:szCs w:val="20"/>
          <w:lang w:eastAsia="it-IT"/>
        </w:rPr>
        <w:t>Gb</w:t>
      </w:r>
      <w:proofErr w:type="spellEnd"/>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ascii="Videotec Symbol" w:eastAsiaTheme="minorEastAsia" w:hAnsi="Videotec Symbol" w:cs="Videotec Symbol"/>
          <w:color w:val="000000"/>
          <w:position w:val="-1"/>
          <w:sz w:val="20"/>
          <w:szCs w:val="20"/>
          <w:lang w:eastAsia="it-IT"/>
        </w:rPr>
        <w:t>b</w:t>
      </w:r>
      <w:r w:rsidRPr="00252AC1">
        <w:rPr>
          <w:rFonts w:eastAsiaTheme="minorEastAsia"/>
          <w:color w:val="000000"/>
          <w:sz w:val="20"/>
          <w:szCs w:val="20"/>
          <w:lang w:eastAsia="it-IT"/>
        </w:rPr>
        <w:t>Ex II 2D Ex t IIIC T85°C Db IP66</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c</w:t>
      </w:r>
      <w:r w:rsidRPr="00252AC1">
        <w:rPr>
          <w:rFonts w:eastAsiaTheme="minorEastAsia"/>
          <w:color w:val="000000"/>
          <w:sz w:val="20"/>
          <w:szCs w:val="20"/>
          <w:lang w:val="it-IT" w:eastAsia="it-IT"/>
        </w:rPr>
        <w:t> </w:t>
      </w:r>
      <w:r w:rsidRPr="00252AC1">
        <w:rPr>
          <w:rFonts w:ascii="Videotec Symbol" w:eastAsiaTheme="minorEastAsia" w:hAnsi="Videotec Symbol" w:cs="Videotec Symbol"/>
          <w:color w:val="000000"/>
          <w:position w:val="-1"/>
          <w:sz w:val="20"/>
          <w:szCs w:val="20"/>
          <w:lang w:eastAsia="it-IT"/>
        </w:rPr>
        <w:t>c</w:t>
      </w:r>
      <w:r w:rsidRPr="00252AC1">
        <w:rPr>
          <w:rFonts w:eastAsiaTheme="minorEastAsia"/>
          <w:color w:val="000000"/>
          <w:sz w:val="20"/>
          <w:szCs w:val="20"/>
          <w:lang w:eastAsia="it-IT"/>
        </w:rPr>
        <w:t xml:space="preserve"> 0044: notify number from competent body</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02</w:t>
      </w:r>
      <w:r w:rsidRPr="00252AC1">
        <w:rPr>
          <w:rFonts w:eastAsiaTheme="minorEastAsia"/>
          <w:color w:val="000000"/>
          <w:sz w:val="20"/>
          <w:szCs w:val="20"/>
          <w:lang w:val="it-IT" w:eastAsia="it-IT"/>
        </w:rPr>
        <w:t> </w:t>
      </w:r>
      <w:proofErr w:type="spellStart"/>
      <w:r w:rsidRPr="00252AC1">
        <w:rPr>
          <w:rFonts w:eastAsiaTheme="minorEastAsia"/>
          <w:color w:val="000000"/>
          <w:sz w:val="20"/>
          <w:szCs w:val="20"/>
          <w:lang w:val="it-IT" w:eastAsia="it-IT"/>
        </w:rPr>
        <w:t>IECEx</w:t>
      </w:r>
      <w:proofErr w:type="spellEnd"/>
      <w:r w:rsidRPr="00252AC1">
        <w:rPr>
          <w:rFonts w:eastAsiaTheme="minorEastAsia"/>
          <w:color w:val="000000"/>
          <w:sz w:val="20"/>
          <w:szCs w:val="20"/>
          <w:lang w:val="it-IT" w:eastAsia="it-IT"/>
        </w:rPr>
        <w:t xml:space="preserve"> (IEC 60079-0: 2007, IEC 60079-1: 2007, IEC 60079-31: 2008):</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val="it-IT" w:eastAsia="it-IT"/>
        </w:rPr>
        <w:t>Ex d IIC T6 Gb</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val="it-IT" w:eastAsia="it-IT"/>
        </w:rPr>
        <w:t>Ex t IIIC T85°C Db IP66</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03</w:t>
      </w:r>
      <w:r w:rsidRPr="00252AC1">
        <w:rPr>
          <w:rFonts w:eastAsiaTheme="minorEastAsia"/>
          <w:color w:val="000000"/>
          <w:sz w:val="20"/>
          <w:szCs w:val="20"/>
          <w:lang w:val="it-IT" w:eastAsia="it-IT"/>
        </w:rPr>
        <w:t> </w:t>
      </w:r>
      <w:r w:rsidRPr="00252AC1">
        <w:rPr>
          <w:rFonts w:eastAsiaTheme="minorEastAsia"/>
          <w:color w:val="000000"/>
          <w:sz w:val="20"/>
          <w:szCs w:val="20"/>
          <w:lang w:val="it-IT" w:eastAsia="it-IT"/>
        </w:rPr>
        <w:t>EAC EX:</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val="it-IT" w:eastAsia="it-IT"/>
        </w:rPr>
        <w:t>Ex d IIC T6 Gb</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val="it-IT" w:eastAsia="it-IT"/>
        </w:rPr>
        <w:t xml:space="preserve">Ex </w:t>
      </w:r>
      <w:proofErr w:type="spellStart"/>
      <w:r w:rsidRPr="00252AC1">
        <w:rPr>
          <w:rFonts w:eastAsiaTheme="minorEastAsia"/>
          <w:color w:val="000000"/>
          <w:sz w:val="20"/>
          <w:szCs w:val="20"/>
          <w:lang w:val="it-IT" w:eastAsia="it-IT"/>
        </w:rPr>
        <w:t>tb</w:t>
      </w:r>
      <w:proofErr w:type="spellEnd"/>
      <w:r w:rsidRPr="00252AC1">
        <w:rPr>
          <w:rFonts w:eastAsiaTheme="minorEastAsia"/>
          <w:color w:val="000000"/>
          <w:sz w:val="20"/>
          <w:szCs w:val="20"/>
          <w:lang w:val="it-IT" w:eastAsia="it-IT"/>
        </w:rPr>
        <w:t xml:space="preserve"> IIIC T85 Db IP66</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04</w:t>
      </w:r>
      <w:r w:rsidRPr="00252AC1">
        <w:rPr>
          <w:rFonts w:eastAsiaTheme="minorEastAsia"/>
          <w:color w:val="000000"/>
          <w:sz w:val="20"/>
          <w:szCs w:val="20"/>
          <w:lang w:val="it-IT" w:eastAsia="it-IT"/>
        </w:rPr>
        <w:t> </w:t>
      </w:r>
      <w:proofErr w:type="spellStart"/>
      <w:r w:rsidRPr="00252AC1">
        <w:rPr>
          <w:rFonts w:eastAsiaTheme="minorEastAsia"/>
          <w:color w:val="000000"/>
          <w:sz w:val="20"/>
          <w:szCs w:val="20"/>
          <w:lang w:val="it-IT" w:eastAsia="it-IT"/>
        </w:rPr>
        <w:t>KCs</w:t>
      </w:r>
      <w:proofErr w:type="spellEnd"/>
      <w:r w:rsidRPr="00252AC1">
        <w:rPr>
          <w:rFonts w:eastAsiaTheme="minorEastAsia"/>
          <w:color w:val="000000"/>
          <w:sz w:val="20"/>
          <w:szCs w:val="20"/>
          <w:lang w:val="it-IT" w:eastAsia="it-IT"/>
        </w:rPr>
        <w:t xml:space="preserve"> 16-KA4BO-0059 - 16-KA4BO-0056</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252AC1">
        <w:rPr>
          <w:rFonts w:eastAsiaTheme="minorEastAsia"/>
          <w:color w:val="000000"/>
          <w:sz w:val="20"/>
          <w:szCs w:val="20"/>
          <w:lang w:val="it-IT"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val="it-IT" w:eastAsia="it-IT"/>
        </w:rPr>
        <w:t>Ex d IIC T6</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 xml:space="preserve">Ex </w:t>
      </w:r>
      <w:proofErr w:type="spellStart"/>
      <w:r w:rsidRPr="00252AC1">
        <w:rPr>
          <w:rFonts w:eastAsiaTheme="minorEastAsia"/>
          <w:color w:val="000000"/>
          <w:sz w:val="20"/>
          <w:szCs w:val="20"/>
          <w:lang w:eastAsia="it-IT"/>
        </w:rPr>
        <w:t>tb</w:t>
      </w:r>
      <w:proofErr w:type="spellEnd"/>
      <w:r w:rsidRPr="00252AC1">
        <w:rPr>
          <w:rFonts w:eastAsiaTheme="minorEastAsia"/>
          <w:color w:val="000000"/>
          <w:sz w:val="20"/>
          <w:szCs w:val="20"/>
          <w:lang w:eastAsia="it-IT"/>
        </w:rPr>
        <w:t xml:space="preserve"> IIIC T85°C</w:t>
      </w:r>
    </w:p>
    <w:p w:rsidR="00252AC1" w:rsidRPr="00252AC1" w:rsidRDefault="00252AC1" w:rsidP="00252AC1">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252AC1">
        <w:rPr>
          <w:rFonts w:eastAsiaTheme="minorEastAsia"/>
          <w:b/>
          <w:bCs/>
          <w:caps/>
          <w:color w:val="000000"/>
          <w:sz w:val="20"/>
          <w:szCs w:val="20"/>
          <w:lang w:eastAsia="it-IT"/>
        </w:rPr>
        <w:lastRenderedPageBreak/>
        <w:t>2</w:t>
      </w:r>
      <w:r w:rsidRPr="00252AC1">
        <w:rPr>
          <w:rFonts w:eastAsiaTheme="minorEastAsia"/>
          <w:b/>
          <w:bCs/>
          <w:caps/>
          <w:color w:val="000000"/>
          <w:sz w:val="20"/>
          <w:szCs w:val="20"/>
          <w:lang w:val="it-IT" w:eastAsia="it-IT"/>
        </w:rPr>
        <w:t> </w:t>
      </w:r>
      <w:r w:rsidRPr="00252AC1">
        <w:rPr>
          <w:rFonts w:eastAsiaTheme="minorEastAsia"/>
          <w:b/>
          <w:bCs/>
          <w:caps/>
          <w:color w:val="000000"/>
          <w:sz w:val="20"/>
          <w:szCs w:val="20"/>
          <w:lang w:eastAsia="it-IT"/>
        </w:rPr>
        <w:t>Products</w:t>
      </w:r>
    </w:p>
    <w:p w:rsidR="00252AC1" w:rsidRPr="00252AC1" w:rsidRDefault="00252AC1" w:rsidP="00252AC1">
      <w:pPr>
        <w:autoSpaceDE w:val="0"/>
        <w:autoSpaceDN w:val="0"/>
        <w:adjustRightInd w:val="0"/>
        <w:spacing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2.1</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Technical data</w:t>
      </w:r>
    </w:p>
    <w:p w:rsidR="00252AC1" w:rsidRPr="00252AC1" w:rsidRDefault="00252AC1" w:rsidP="00252AC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A</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General</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01</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 xml:space="preserve">Non-corrosive die-cast </w:t>
      </w:r>
      <w:proofErr w:type="spellStart"/>
      <w:r w:rsidRPr="00252AC1">
        <w:rPr>
          <w:rFonts w:eastAsiaTheme="minorEastAsia"/>
          <w:color w:val="000000"/>
          <w:sz w:val="20"/>
          <w:szCs w:val="20"/>
          <w:lang w:eastAsia="it-IT"/>
        </w:rPr>
        <w:t>aluminium</w:t>
      </w:r>
      <w:proofErr w:type="spellEnd"/>
      <w:r w:rsidRPr="00252AC1">
        <w:rPr>
          <w:rFonts w:eastAsiaTheme="minorEastAsia"/>
          <w:color w:val="000000"/>
          <w:sz w:val="20"/>
          <w:szCs w:val="20"/>
          <w:lang w:eastAsia="it-IT"/>
        </w:rPr>
        <w:t xml:space="preserve"> (</w:t>
      </w:r>
      <w:proofErr w:type="spellStart"/>
      <w:r w:rsidRPr="00252AC1">
        <w:rPr>
          <w:rFonts w:eastAsiaTheme="minorEastAsia"/>
          <w:color w:val="000000"/>
          <w:sz w:val="20"/>
          <w:szCs w:val="20"/>
          <w:lang w:eastAsia="it-IT"/>
        </w:rPr>
        <w:t>anticorodal</w:t>
      </w:r>
      <w:proofErr w:type="spellEnd"/>
      <w:r w:rsidRPr="00252AC1">
        <w:rPr>
          <w:rFonts w:eastAsiaTheme="minorEastAsia"/>
          <w:color w:val="000000"/>
          <w:sz w:val="20"/>
          <w:szCs w:val="20"/>
          <w:lang w:eastAsia="it-IT"/>
        </w:rPr>
        <w:t>)</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02</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Epoxy powder painted with orange peel effect, RAL7032</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03</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Environment temperature: -20°C / +50°C (-4°F / 122°F) or -40°C/+50°C (-40°C/+122°F) with reinforced heater</w:t>
      </w:r>
    </w:p>
    <w:p w:rsidR="00252AC1" w:rsidRPr="00252AC1" w:rsidRDefault="00252AC1" w:rsidP="00252AC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B</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Mechanical</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01</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Not to be installed upside down</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02</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Horizontal rotation: 0-360°</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03</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Horizontal speed (fixed): 6°/s</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04</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Pan Torque: 2.5kgm</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05</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Vertical plane movement: ±90°</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06</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Tilt speed (fixed): 2.4°/s</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07</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Vertical torque: 6kgm</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08</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 xml:space="preserve">Horizontal limit switch adjustable only for the </w:t>
      </w:r>
      <w:proofErr w:type="spellStart"/>
      <w:r w:rsidRPr="00252AC1">
        <w:rPr>
          <w:rFonts w:eastAsiaTheme="minorEastAsia"/>
          <w:color w:val="000000"/>
          <w:sz w:val="20"/>
          <w:szCs w:val="20"/>
          <w:lang w:eastAsia="it-IT"/>
        </w:rPr>
        <w:t>Autopan</w:t>
      </w:r>
      <w:proofErr w:type="spellEnd"/>
      <w:r w:rsidRPr="00252AC1">
        <w:rPr>
          <w:rFonts w:eastAsiaTheme="minorEastAsia"/>
          <w:color w:val="000000"/>
          <w:sz w:val="20"/>
          <w:szCs w:val="20"/>
          <w:lang w:eastAsia="it-IT"/>
        </w:rPr>
        <w:t xml:space="preserve"> function</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09</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 xml:space="preserve">1 cable gland Ex d 3/4” NPT IP66 ATEX for </w:t>
      </w:r>
      <w:proofErr w:type="spellStart"/>
      <w:r w:rsidRPr="00252AC1">
        <w:rPr>
          <w:rFonts w:eastAsiaTheme="minorEastAsia"/>
          <w:color w:val="000000"/>
          <w:sz w:val="20"/>
          <w:szCs w:val="20"/>
          <w:lang w:eastAsia="it-IT"/>
        </w:rPr>
        <w:t>armoured</w:t>
      </w:r>
      <w:proofErr w:type="spellEnd"/>
      <w:r w:rsidRPr="00252AC1">
        <w:rPr>
          <w:rFonts w:eastAsiaTheme="minorEastAsia"/>
          <w:color w:val="000000"/>
          <w:sz w:val="20"/>
          <w:szCs w:val="20"/>
          <w:lang w:eastAsia="it-IT"/>
        </w:rPr>
        <w:t xml:space="preserve"> cables in the base of the P&amp;T according the housing marking</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10</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 xml:space="preserve">Pre-wired </w:t>
      </w:r>
      <w:proofErr w:type="spellStart"/>
      <w:r w:rsidRPr="00252AC1">
        <w:rPr>
          <w:rFonts w:eastAsiaTheme="minorEastAsia"/>
          <w:color w:val="000000"/>
          <w:sz w:val="20"/>
          <w:szCs w:val="20"/>
          <w:lang w:eastAsia="it-IT"/>
        </w:rPr>
        <w:t>multipolar</w:t>
      </w:r>
      <w:proofErr w:type="spellEnd"/>
      <w:r w:rsidRPr="00252AC1">
        <w:rPr>
          <w:rFonts w:eastAsiaTheme="minorEastAsia"/>
          <w:color w:val="000000"/>
          <w:sz w:val="20"/>
          <w:szCs w:val="20"/>
          <w:lang w:eastAsia="it-IT"/>
        </w:rPr>
        <w:t xml:space="preserve"> armored cable normally supplied with 7.5m (25ft) length: diameter 21.4mm (0.85in): 21 poles 0.5mm², 6 poles 1.5mm², 2 RG179, 75 Ohm</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11</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Minimum bending radius:10x cable diameter</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12</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External dimensions:</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EXPTC 427.5x571.4x560mm (16.8x322.5x22in)</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EXPTD 573.5x581x580mm (22.6x22.9x22.8in)</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13</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Internal dimensions:</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EXPTC Ø 180x380mm (7x14.9in)</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EXPTD Ø 180x460mm (7x18.1in)</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14</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Internal usable area:</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EXPTC 100x100x280mm (3.9x3.9x11in)</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EXPTD 100x100x280mm (3.9x3.9x11in)</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15</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Unit weight:</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EXPTC 56.5kg / 124.5lb</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EXPTD 62kg / 136.9lb</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16</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Window:</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EXPTC Ø 114mm (4.5in)</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EXPTD 70x56mm (2.7x2.2in)</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17</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Glass protection device:</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Ø 250x140mm (9.8x5.5in)</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Mylar film 80mm (3.1in) wide and 18m (59ft) length, 350 shifting steps, marks printed on the last 50cm (19in)</w:t>
      </w:r>
    </w:p>
    <w:p w:rsidR="00252AC1" w:rsidRPr="00252AC1" w:rsidRDefault="00252AC1" w:rsidP="00252AC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C</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Electrical</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01</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Power supply: IN 24Vac, 50/60Hz</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02</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Horizontal and vertical motor consumption: 50W max</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03</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Consumption with P&amp;T static, heating switched off 0 W</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04</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Standard vertical and horizontal preset potentiometers</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lastRenderedPageBreak/>
        <w:t>05</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 xml:space="preserve">Reinforced heater, Ton 10°C±4°C (50°F±7°F), </w:t>
      </w:r>
      <w:proofErr w:type="spellStart"/>
      <w:r w:rsidRPr="00252AC1">
        <w:rPr>
          <w:rFonts w:eastAsiaTheme="minorEastAsia"/>
          <w:color w:val="000000"/>
          <w:sz w:val="20"/>
          <w:szCs w:val="20"/>
          <w:lang w:eastAsia="it-IT"/>
        </w:rPr>
        <w:t>Toff</w:t>
      </w:r>
      <w:proofErr w:type="spellEnd"/>
      <w:r w:rsidRPr="00252AC1">
        <w:rPr>
          <w:rFonts w:eastAsiaTheme="minorEastAsia"/>
          <w:color w:val="000000"/>
          <w:sz w:val="20"/>
          <w:szCs w:val="20"/>
          <w:lang w:eastAsia="it-IT"/>
        </w:rPr>
        <w:t xml:space="preserve"> 25°C±3°C (77°F±5°F):</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3 resistors in the housing</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2 resistors in the P&amp;T (one for each motor)</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c</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Consumption: 100W max</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06</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Glass protection device:</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24Vac, Power consumption 2W max</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07</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Devices to install inside the housing:</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a</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Camera equipped with lens with max total power of 20W</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b</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Power supply max 24Vac (only for analog camera)</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c</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Usable volume for camera/lens: 2800cm³</w:t>
      </w:r>
    </w:p>
    <w:p w:rsidR="00252AC1" w:rsidRPr="00252AC1" w:rsidRDefault="00252AC1" w:rsidP="00252AC1">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d</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Minimum distance between the walls of the housing and the camera/lens: 12mm</w:t>
      </w:r>
    </w:p>
    <w:p w:rsidR="00252AC1" w:rsidRPr="00252AC1" w:rsidRDefault="00252AC1" w:rsidP="00252AC1">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D</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Environment</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01</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Indoor/Outdoor</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02</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Operating temperature with heating: -20°C / +50°C (-4°F / 122°F)</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03</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Operating temperature with reinforced heater: -40°C / +50°C (-40°F/+122°F)</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04</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Always refer to the temperature in the marking.</w:t>
      </w:r>
    </w:p>
    <w:p w:rsidR="00252AC1" w:rsidRPr="00252AC1" w:rsidRDefault="00252AC1" w:rsidP="00252AC1">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252AC1">
        <w:rPr>
          <w:rFonts w:eastAsiaTheme="minorEastAsia"/>
          <w:color w:val="000000"/>
          <w:sz w:val="20"/>
          <w:szCs w:val="20"/>
          <w:lang w:eastAsia="it-IT"/>
        </w:rPr>
        <w:t>05</w:t>
      </w:r>
      <w:r w:rsidRPr="00252AC1">
        <w:rPr>
          <w:rFonts w:eastAsiaTheme="minorEastAsia"/>
          <w:color w:val="000000"/>
          <w:sz w:val="20"/>
          <w:szCs w:val="20"/>
          <w:lang w:val="it-IT" w:eastAsia="it-IT"/>
        </w:rPr>
        <w:t> </w:t>
      </w:r>
      <w:r w:rsidRPr="00252AC1">
        <w:rPr>
          <w:rFonts w:eastAsiaTheme="minorEastAsia"/>
          <w:color w:val="000000"/>
          <w:sz w:val="20"/>
          <w:szCs w:val="20"/>
          <w:lang w:eastAsia="it-IT"/>
        </w:rPr>
        <w:t>Relative Humidity 10-95% (no condensation)</w:t>
      </w:r>
    </w:p>
    <w:p w:rsidR="00252AC1" w:rsidRPr="00252AC1" w:rsidRDefault="00252AC1" w:rsidP="00252AC1">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2.2</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Accessories</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A</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EXPTS000</w:t>
      </w:r>
      <w:r w:rsidRPr="00252AC1">
        <w:rPr>
          <w:rFonts w:eastAsiaTheme="minorEastAsia"/>
          <w:color w:val="000000"/>
          <w:sz w:val="20"/>
          <w:szCs w:val="20"/>
          <w:lang w:eastAsia="it-IT"/>
        </w:rPr>
        <w:tab/>
        <w:t>Sunshield 650mm for EXPT series</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B</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EXPTS001</w:t>
      </w:r>
      <w:r w:rsidRPr="00252AC1">
        <w:rPr>
          <w:rFonts w:eastAsiaTheme="minorEastAsia"/>
          <w:color w:val="000000"/>
          <w:sz w:val="20"/>
          <w:szCs w:val="20"/>
          <w:lang w:eastAsia="it-IT"/>
        </w:rPr>
        <w:tab/>
        <w:t>Sunshield 760mm for EXPTD</w:t>
      </w:r>
    </w:p>
    <w:p w:rsidR="00252AC1" w:rsidRPr="00252AC1" w:rsidRDefault="00252AC1" w:rsidP="00252AC1">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2.3</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Related products</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A</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EXDTRX3</w:t>
      </w:r>
      <w:r w:rsidRPr="00252AC1">
        <w:rPr>
          <w:rFonts w:eastAsiaTheme="minorEastAsia"/>
          <w:color w:val="000000"/>
          <w:sz w:val="20"/>
          <w:szCs w:val="20"/>
          <w:lang w:eastAsia="it-IT"/>
        </w:rPr>
        <w:tab/>
        <w:t>Data telemetry receiver 17 functions, 230Vac</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B</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EXDTRX324</w:t>
      </w:r>
      <w:r w:rsidRPr="00252AC1">
        <w:rPr>
          <w:rFonts w:eastAsiaTheme="minorEastAsia"/>
          <w:color w:val="000000"/>
          <w:sz w:val="20"/>
          <w:szCs w:val="20"/>
          <w:lang w:eastAsia="it-IT"/>
        </w:rPr>
        <w:tab/>
        <w:t>Data telemetry receiver 17 functions, 24Vac</w:t>
      </w:r>
    </w:p>
    <w:p w:rsidR="00252AC1" w:rsidRPr="00252AC1" w:rsidRDefault="00252AC1" w:rsidP="00252AC1">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252AC1">
        <w:rPr>
          <w:rFonts w:eastAsiaTheme="minorEastAsia"/>
          <w:b/>
          <w:bCs/>
          <w:color w:val="000000"/>
          <w:sz w:val="20"/>
          <w:szCs w:val="20"/>
          <w:lang w:eastAsia="it-IT"/>
        </w:rPr>
        <w:t>2.4</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Brackets and adaptors</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A</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EXPTWB000</w:t>
      </w:r>
      <w:r w:rsidRPr="00252AC1">
        <w:rPr>
          <w:rFonts w:eastAsiaTheme="minorEastAsia"/>
          <w:color w:val="000000"/>
          <w:sz w:val="20"/>
          <w:szCs w:val="20"/>
          <w:lang w:eastAsia="it-IT"/>
        </w:rPr>
        <w:tab/>
        <w:t>Bracket RAL7032 for EXPT series</w:t>
      </w:r>
    </w:p>
    <w:p w:rsidR="00252AC1" w:rsidRPr="00252AC1" w:rsidRDefault="00252AC1" w:rsidP="00252AC1">
      <w:pPr>
        <w:autoSpaceDE w:val="0"/>
        <w:autoSpaceDN w:val="0"/>
        <w:adjustRightInd w:val="0"/>
        <w:spacing w:before="113" w:after="113" w:line="288" w:lineRule="auto"/>
        <w:ind w:left="283"/>
        <w:textAlignment w:val="center"/>
        <w:rPr>
          <w:rFonts w:eastAsiaTheme="minorEastAsia"/>
          <w:b/>
          <w:bCs/>
          <w:color w:val="000000"/>
          <w:sz w:val="20"/>
          <w:szCs w:val="20"/>
          <w:lang w:val="it-IT" w:eastAsia="it-IT"/>
        </w:rPr>
      </w:pPr>
      <w:r w:rsidRPr="00252AC1">
        <w:rPr>
          <w:rFonts w:eastAsiaTheme="minorEastAsia"/>
          <w:b/>
          <w:bCs/>
          <w:color w:val="000000"/>
          <w:sz w:val="20"/>
          <w:szCs w:val="20"/>
          <w:lang w:val="it-IT" w:eastAsia="it-IT"/>
        </w:rPr>
        <w:t>2.5</w:t>
      </w:r>
      <w:r w:rsidRPr="00252AC1">
        <w:rPr>
          <w:rFonts w:eastAsiaTheme="minorEastAsia"/>
          <w:b/>
          <w:bCs/>
          <w:color w:val="000000"/>
          <w:sz w:val="20"/>
          <w:szCs w:val="20"/>
          <w:lang w:val="it-IT" w:eastAsia="it-IT"/>
        </w:rPr>
        <w:t> </w:t>
      </w:r>
      <w:proofErr w:type="spellStart"/>
      <w:r w:rsidRPr="00252AC1">
        <w:rPr>
          <w:rFonts w:eastAsiaTheme="minorEastAsia"/>
          <w:b/>
          <w:bCs/>
          <w:color w:val="000000"/>
          <w:sz w:val="20"/>
          <w:szCs w:val="20"/>
          <w:lang w:val="it-IT" w:eastAsia="it-IT"/>
        </w:rPr>
        <w:t>Spare</w:t>
      </w:r>
      <w:proofErr w:type="spellEnd"/>
      <w:r w:rsidRPr="00252AC1">
        <w:rPr>
          <w:rFonts w:eastAsiaTheme="minorEastAsia"/>
          <w:b/>
          <w:bCs/>
          <w:color w:val="000000"/>
          <w:sz w:val="20"/>
          <w:szCs w:val="20"/>
          <w:lang w:val="it-IT" w:eastAsia="it-IT"/>
        </w:rPr>
        <w:t xml:space="preserve"> </w:t>
      </w:r>
      <w:proofErr w:type="spellStart"/>
      <w:r w:rsidRPr="00252AC1">
        <w:rPr>
          <w:rFonts w:eastAsiaTheme="minorEastAsia"/>
          <w:b/>
          <w:bCs/>
          <w:color w:val="000000"/>
          <w:sz w:val="20"/>
          <w:szCs w:val="20"/>
          <w:lang w:val="it-IT" w:eastAsia="it-IT"/>
        </w:rPr>
        <w:t>parts</w:t>
      </w:r>
      <w:proofErr w:type="spellEnd"/>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A</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OEXMYLAR</w:t>
      </w:r>
      <w:r w:rsidRPr="00252AC1">
        <w:rPr>
          <w:rFonts w:eastAsiaTheme="minorEastAsia"/>
          <w:color w:val="000000"/>
          <w:sz w:val="20"/>
          <w:szCs w:val="20"/>
          <w:lang w:eastAsia="it-IT"/>
        </w:rPr>
        <w:tab/>
        <w:t>Mylar film replacement kit, 18m (59ft), 350 steps</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B</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r>
      <w:r w:rsidRPr="00252AC1">
        <w:rPr>
          <w:rFonts w:eastAsiaTheme="minorEastAsia"/>
          <w:color w:val="000000"/>
          <w:sz w:val="20"/>
          <w:szCs w:val="20"/>
          <w:lang w:eastAsia="it-IT"/>
        </w:rPr>
        <w:t>OEXVETN</w:t>
      </w:r>
      <w:r w:rsidRPr="00252AC1">
        <w:rPr>
          <w:rFonts w:eastAsiaTheme="minorEastAsia"/>
          <w:color w:val="000000"/>
          <w:sz w:val="20"/>
          <w:szCs w:val="20"/>
          <w:lang w:eastAsia="it-IT"/>
        </w:rPr>
        <w:tab/>
        <w:t>Complete front flange with glass for EXHC and EXPTC series</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C</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OEXDPVN</w:t>
      </w:r>
      <w:r w:rsidRPr="00252AC1">
        <w:rPr>
          <w:rFonts w:eastAsiaTheme="minorEastAsia"/>
          <w:color w:val="000000"/>
          <w:sz w:val="20"/>
          <w:szCs w:val="20"/>
          <w:lang w:eastAsia="it-IT"/>
        </w:rPr>
        <w:tab/>
        <w:t>Complete front flange with glass protection device for EXHD and EXPTD series, RAL7032</w:t>
      </w: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D</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r>
      <w:r w:rsidRPr="00252AC1">
        <w:rPr>
          <w:rFonts w:eastAsiaTheme="minorEastAsia"/>
          <w:color w:val="000000"/>
          <w:sz w:val="20"/>
          <w:szCs w:val="20"/>
          <w:lang w:eastAsia="it-IT"/>
        </w:rPr>
        <w:t>OSLIEX</w:t>
      </w:r>
      <w:r w:rsidRPr="00252AC1">
        <w:rPr>
          <w:rFonts w:eastAsiaTheme="minorEastAsia"/>
          <w:color w:val="000000"/>
          <w:sz w:val="20"/>
          <w:szCs w:val="20"/>
          <w:lang w:eastAsia="it-IT"/>
        </w:rPr>
        <w:tab/>
        <w:t>Internal slide complete with heater for EXHC and EXPTC series</w:t>
      </w: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252AC1">
        <w:rPr>
          <w:rFonts w:eastAsiaTheme="minorEastAsia"/>
          <w:b/>
          <w:bCs/>
          <w:color w:val="000000"/>
          <w:sz w:val="20"/>
          <w:szCs w:val="20"/>
          <w:lang w:eastAsia="it-IT"/>
        </w:rPr>
        <w:t>E</w:t>
      </w:r>
      <w:r w:rsidRPr="00252AC1">
        <w:rPr>
          <w:rFonts w:eastAsiaTheme="minorEastAsia"/>
          <w:b/>
          <w:bCs/>
          <w:color w:val="000000"/>
          <w:sz w:val="20"/>
          <w:szCs w:val="20"/>
          <w:lang w:val="it-IT" w:eastAsia="it-IT"/>
        </w:rPr>
        <w:t> </w:t>
      </w:r>
      <w:r w:rsidRPr="00252AC1">
        <w:rPr>
          <w:rFonts w:eastAsiaTheme="minorEastAsia"/>
          <w:b/>
          <w:bCs/>
          <w:color w:val="000000"/>
          <w:sz w:val="20"/>
          <w:szCs w:val="20"/>
          <w:lang w:eastAsia="it-IT"/>
        </w:rPr>
        <w:tab/>
        <w:t>OSLIEXD</w:t>
      </w:r>
      <w:r w:rsidRPr="00252AC1">
        <w:rPr>
          <w:rFonts w:eastAsiaTheme="minorEastAsia"/>
          <w:color w:val="000000"/>
          <w:sz w:val="20"/>
          <w:szCs w:val="20"/>
          <w:lang w:eastAsia="it-IT"/>
        </w:rPr>
        <w:tab/>
        <w:t>Internal slide complete with heater for EXHD and EXPTD series</w:t>
      </w: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Pr="00252AC1" w:rsidRDefault="00252AC1" w:rsidP="00252AC1">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252AC1" w:rsidRPr="00252AC1" w:rsidRDefault="00252AC1" w:rsidP="00252AC1">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1539"/>
        <w:gridCol w:w="1538"/>
        <w:gridCol w:w="1539"/>
        <w:gridCol w:w="1538"/>
        <w:gridCol w:w="1539"/>
        <w:gridCol w:w="1538"/>
        <w:gridCol w:w="1539"/>
      </w:tblGrid>
      <w:tr w:rsidR="00252AC1" w:rsidRPr="00252AC1">
        <w:trPr>
          <w:trHeight w:val="226"/>
        </w:trPr>
        <w:tc>
          <w:tcPr>
            <w:tcW w:w="10770" w:type="dxa"/>
            <w:gridSpan w:val="7"/>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eastAsiaTheme="minorEastAsia"/>
                <w:color w:val="FFFFFF"/>
                <w:sz w:val="16"/>
                <w:szCs w:val="16"/>
                <w:lang w:val="it-IT" w:eastAsia="it-IT"/>
              </w:rPr>
            </w:pPr>
            <w:proofErr w:type="spellStart"/>
            <w:r w:rsidRPr="00252AC1">
              <w:rPr>
                <w:rFonts w:eastAsiaTheme="minorEastAsia"/>
                <w:color w:val="FFFFFF"/>
                <w:sz w:val="16"/>
                <w:szCs w:val="16"/>
                <w:lang w:val="it-IT" w:eastAsia="it-IT"/>
              </w:rPr>
              <w:lastRenderedPageBreak/>
              <w:t>Available</w:t>
            </w:r>
            <w:proofErr w:type="spellEnd"/>
            <w:r w:rsidRPr="00252AC1">
              <w:rPr>
                <w:rFonts w:eastAsiaTheme="minorEastAsia"/>
                <w:color w:val="FFFFFF"/>
                <w:sz w:val="16"/>
                <w:szCs w:val="16"/>
                <w:lang w:val="it-IT" w:eastAsia="it-IT"/>
              </w:rPr>
              <w:t xml:space="preserve"> </w:t>
            </w:r>
            <w:proofErr w:type="spellStart"/>
            <w:r w:rsidRPr="00252AC1">
              <w:rPr>
                <w:rFonts w:eastAsiaTheme="minorEastAsia"/>
                <w:color w:val="FFFFFF"/>
                <w:sz w:val="16"/>
                <w:szCs w:val="16"/>
                <w:lang w:val="it-IT" w:eastAsia="it-IT"/>
              </w:rPr>
              <w:t>models</w:t>
            </w:r>
            <w:proofErr w:type="spellEnd"/>
          </w:p>
        </w:tc>
      </w:tr>
      <w:tr w:rsidR="00252AC1" w:rsidRPr="00252AC1">
        <w:trPr>
          <w:trHeight w:val="1417"/>
        </w:trPr>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252AC1">
              <w:rPr>
                <w:rFonts w:eastAsiaTheme="minorEastAsia"/>
                <w:b/>
                <w:bCs/>
                <w:color w:val="000000"/>
                <w:sz w:val="16"/>
                <w:szCs w:val="16"/>
                <w:lang w:val="it-IT" w:eastAsia="it-IT"/>
              </w:rPr>
              <w:t>Model</w:t>
            </w:r>
            <w:proofErr w:type="spellEnd"/>
            <w:r w:rsidRPr="00252AC1">
              <w:rPr>
                <w:rFonts w:eastAsiaTheme="minorEastAsia"/>
                <w:b/>
                <w:bCs/>
                <w:color w:val="000000"/>
                <w:sz w:val="16"/>
                <w:szCs w:val="16"/>
                <w:lang w:val="it-IT" w:eastAsia="it-IT"/>
              </w:rPr>
              <w:t xml:space="preserve"> </w:t>
            </w:r>
            <w:proofErr w:type="spellStart"/>
            <w:r w:rsidRPr="00252AC1">
              <w:rPr>
                <w:rFonts w:eastAsiaTheme="minorEastAsia"/>
                <w:b/>
                <w:bCs/>
                <w:color w:val="000000"/>
                <w:sz w:val="16"/>
                <w:szCs w:val="16"/>
                <w:lang w:val="it-IT" w:eastAsia="it-IT"/>
              </w:rPr>
              <w:t>Number</w:t>
            </w:r>
            <w:proofErr w:type="spellEnd"/>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252AC1">
              <w:rPr>
                <w:rFonts w:eastAsiaTheme="minorEastAsia"/>
                <w:b/>
                <w:bCs/>
                <w:color w:val="000000"/>
                <w:sz w:val="16"/>
                <w:szCs w:val="16"/>
                <w:lang w:val="it-IT" w:eastAsia="it-IT"/>
              </w:rPr>
              <w:t>Housing</w:t>
            </w:r>
            <w:proofErr w:type="spellEnd"/>
            <w:r w:rsidRPr="00252AC1">
              <w:rPr>
                <w:rFonts w:eastAsiaTheme="minorEastAsia"/>
                <w:b/>
                <w:bCs/>
                <w:color w:val="000000"/>
                <w:sz w:val="16"/>
                <w:szCs w:val="16"/>
                <w:lang w:val="it-IT" w:eastAsia="it-IT"/>
              </w:rPr>
              <w:t xml:space="preserve"> </w:t>
            </w:r>
            <w:proofErr w:type="spellStart"/>
            <w:r w:rsidRPr="00252AC1">
              <w:rPr>
                <w:rFonts w:eastAsiaTheme="minorEastAsia"/>
                <w:b/>
                <w:bCs/>
                <w:color w:val="000000"/>
                <w:sz w:val="16"/>
                <w:szCs w:val="16"/>
                <w:lang w:val="it-IT" w:eastAsia="it-IT"/>
              </w:rPr>
              <w:t>heater</w:t>
            </w:r>
            <w:proofErr w:type="spellEnd"/>
            <w:r w:rsidRPr="00252AC1">
              <w:rPr>
                <w:rFonts w:eastAsiaTheme="minorEastAsia"/>
                <w:b/>
                <w:bCs/>
                <w:color w:val="000000"/>
                <w:sz w:val="16"/>
                <w:szCs w:val="16"/>
                <w:lang w:val="it-IT" w:eastAsia="it-IT"/>
              </w:rPr>
              <w:t xml:space="preserve"> 24Vac</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252AC1">
              <w:rPr>
                <w:rFonts w:eastAsiaTheme="minorEastAsia"/>
                <w:b/>
                <w:bCs/>
                <w:color w:val="000000"/>
                <w:sz w:val="16"/>
                <w:szCs w:val="16"/>
                <w:lang w:val="it-IT" w:eastAsia="it-IT"/>
              </w:rPr>
              <w:t>Pre-wired</w:t>
            </w:r>
            <w:proofErr w:type="spellEnd"/>
            <w:r w:rsidRPr="00252AC1">
              <w:rPr>
                <w:rFonts w:eastAsiaTheme="minorEastAsia"/>
                <w:b/>
                <w:bCs/>
                <w:color w:val="000000"/>
                <w:sz w:val="16"/>
                <w:szCs w:val="16"/>
                <w:lang w:val="it-IT" w:eastAsia="it-IT"/>
              </w:rPr>
              <w:t xml:space="preserve"> </w:t>
            </w:r>
            <w:proofErr w:type="spellStart"/>
            <w:r w:rsidRPr="00252AC1">
              <w:rPr>
                <w:rFonts w:eastAsiaTheme="minorEastAsia"/>
                <w:b/>
                <w:bCs/>
                <w:color w:val="000000"/>
                <w:sz w:val="16"/>
                <w:szCs w:val="16"/>
                <w:lang w:val="it-IT" w:eastAsia="it-IT"/>
              </w:rPr>
              <w:t>multipolar</w:t>
            </w:r>
            <w:proofErr w:type="spellEnd"/>
            <w:r w:rsidRPr="00252AC1">
              <w:rPr>
                <w:rFonts w:eastAsiaTheme="minorEastAsia"/>
                <w:b/>
                <w:bCs/>
                <w:color w:val="000000"/>
                <w:sz w:val="16"/>
                <w:szCs w:val="16"/>
                <w:lang w:val="it-IT" w:eastAsia="it-IT"/>
              </w:rPr>
              <w:t xml:space="preserve"> </w:t>
            </w:r>
            <w:proofErr w:type="spellStart"/>
            <w:r w:rsidRPr="00252AC1">
              <w:rPr>
                <w:rFonts w:eastAsiaTheme="minorEastAsia"/>
                <w:b/>
                <w:bCs/>
                <w:color w:val="000000"/>
                <w:sz w:val="16"/>
                <w:szCs w:val="16"/>
                <w:lang w:val="it-IT" w:eastAsia="it-IT"/>
              </w:rPr>
              <w:t>cable</w:t>
            </w:r>
            <w:proofErr w:type="spellEnd"/>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252AC1">
              <w:rPr>
                <w:rFonts w:eastAsiaTheme="minorEastAsia"/>
                <w:b/>
                <w:bCs/>
                <w:color w:val="000000"/>
                <w:sz w:val="16"/>
                <w:szCs w:val="16"/>
                <w:lang w:val="it-IT" w:eastAsia="it-IT"/>
              </w:rPr>
              <w:t>Preset</w:t>
            </w:r>
            <w:proofErr w:type="spellEnd"/>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252AC1">
              <w:rPr>
                <w:rFonts w:eastAsiaTheme="minorEastAsia"/>
                <w:b/>
                <w:bCs/>
                <w:color w:val="000000"/>
                <w:sz w:val="16"/>
                <w:szCs w:val="16"/>
                <w:lang w:val="it-IT" w:eastAsia="it-IT"/>
              </w:rPr>
              <w:t>Autopan</w:t>
            </w:r>
            <w:proofErr w:type="spellEnd"/>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r w:rsidRPr="00252AC1">
              <w:rPr>
                <w:rFonts w:eastAsiaTheme="minorEastAsia"/>
                <w:b/>
                <w:bCs/>
                <w:color w:val="000000"/>
                <w:sz w:val="16"/>
                <w:szCs w:val="16"/>
                <w:lang w:val="it-IT" w:eastAsia="it-IT"/>
              </w:rPr>
              <w:t xml:space="preserve">Glass </w:t>
            </w:r>
            <w:proofErr w:type="spellStart"/>
            <w:r w:rsidRPr="00252AC1">
              <w:rPr>
                <w:rFonts w:eastAsiaTheme="minorEastAsia"/>
                <w:b/>
                <w:bCs/>
                <w:color w:val="000000"/>
                <w:sz w:val="16"/>
                <w:szCs w:val="16"/>
                <w:lang w:val="it-IT" w:eastAsia="it-IT"/>
              </w:rPr>
              <w:t>protection</w:t>
            </w:r>
            <w:proofErr w:type="spellEnd"/>
            <w:r w:rsidRPr="00252AC1">
              <w:rPr>
                <w:rFonts w:eastAsiaTheme="minorEastAsia"/>
                <w:b/>
                <w:bCs/>
                <w:color w:val="000000"/>
                <w:sz w:val="16"/>
                <w:szCs w:val="16"/>
                <w:lang w:val="it-IT" w:eastAsia="it-IT"/>
              </w:rPr>
              <w:t xml:space="preserve"> </w:t>
            </w:r>
            <w:proofErr w:type="spellStart"/>
            <w:r w:rsidRPr="00252AC1">
              <w:rPr>
                <w:rFonts w:eastAsiaTheme="minorEastAsia"/>
                <w:b/>
                <w:bCs/>
                <w:color w:val="000000"/>
                <w:sz w:val="16"/>
                <w:szCs w:val="16"/>
                <w:lang w:val="it-IT" w:eastAsia="it-IT"/>
              </w:rPr>
              <w:t>device</w:t>
            </w:r>
            <w:proofErr w:type="spellEnd"/>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tcPr>
          <w:p w:rsidR="00252AC1" w:rsidRPr="00252AC1" w:rsidRDefault="00252AC1" w:rsidP="00252AC1">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252AC1">
              <w:rPr>
                <w:rFonts w:eastAsiaTheme="minorEastAsia"/>
                <w:b/>
                <w:bCs/>
                <w:color w:val="000000"/>
                <w:sz w:val="16"/>
                <w:szCs w:val="16"/>
                <w:lang w:val="it-IT" w:eastAsia="it-IT"/>
              </w:rPr>
              <w:t>Environment</w:t>
            </w:r>
            <w:proofErr w:type="spellEnd"/>
            <w:r w:rsidRPr="00252AC1">
              <w:rPr>
                <w:rFonts w:eastAsiaTheme="minorEastAsia"/>
                <w:b/>
                <w:bCs/>
                <w:color w:val="000000"/>
                <w:sz w:val="16"/>
                <w:szCs w:val="16"/>
                <w:lang w:val="it-IT" w:eastAsia="it-IT"/>
              </w:rPr>
              <w:t xml:space="preserve"> temperature</w:t>
            </w:r>
          </w:p>
        </w:tc>
      </w:tr>
      <w:tr w:rsidR="00252AC1" w:rsidRPr="00252AC1">
        <w:trPr>
          <w:trHeight w:val="226"/>
        </w:trPr>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EXPTC000</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-20°C / +50°C (-4°F / 122°F)</w:t>
            </w:r>
          </w:p>
        </w:tc>
      </w:tr>
      <w:tr w:rsidR="00252AC1" w:rsidRPr="00252AC1">
        <w:trPr>
          <w:trHeight w:val="226"/>
        </w:trPr>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EXPTC033R</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-40°C / +50°C (-40°F/+122°F)</w:t>
            </w:r>
          </w:p>
        </w:tc>
      </w:tr>
      <w:tr w:rsidR="00252AC1" w:rsidRPr="00252AC1">
        <w:trPr>
          <w:trHeight w:val="226"/>
        </w:trPr>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EXPTD035R</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Videotec Symbol" w:eastAsiaTheme="minorEastAsia" w:hAnsi="Videotec Symbol" w:cs="Videotec Symbol"/>
                <w:color w:val="000000"/>
                <w:lang w:val="it-IT" w:eastAsia="it-IT"/>
              </w:rPr>
              <w:t>p</w:t>
            </w:r>
          </w:p>
        </w:tc>
        <w:tc>
          <w:tcPr>
            <w:tcW w:w="15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52AC1" w:rsidRPr="00252AC1" w:rsidRDefault="00252AC1" w:rsidP="00252AC1">
            <w:pPr>
              <w:autoSpaceDE w:val="0"/>
              <w:autoSpaceDN w:val="0"/>
              <w:adjustRightInd w:val="0"/>
              <w:spacing w:line="288" w:lineRule="auto"/>
              <w:textAlignment w:val="center"/>
              <w:rPr>
                <w:rFonts w:ascii="Minion Pro" w:eastAsiaTheme="minorEastAsia" w:hAnsi="Minion Pro" w:cs="Minion Pro"/>
                <w:color w:val="000000"/>
                <w:lang w:val="it-IT" w:eastAsia="it-IT"/>
              </w:rPr>
            </w:pPr>
            <w:r w:rsidRPr="00252AC1">
              <w:rPr>
                <w:rFonts w:ascii="Minion Pro" w:eastAsiaTheme="minorEastAsia" w:hAnsi="Minion Pro" w:cs="Minion Pro"/>
                <w:color w:val="000000"/>
                <w:lang w:val="it-IT" w:eastAsia="it-IT"/>
              </w:rPr>
              <w:t>-40°C / +50°C (-40°F/+122°F)</w:t>
            </w:r>
          </w:p>
        </w:tc>
      </w:tr>
    </w:tbl>
    <w:p w:rsidR="00252AC1" w:rsidRPr="00252AC1" w:rsidRDefault="00252AC1" w:rsidP="00252AC1">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AE2EE7" w:rsidRPr="00F07FE2" w:rsidRDefault="00AE2EE7" w:rsidP="00F07FE2">
      <w:pPr>
        <w:rPr>
          <w:rFonts w:eastAsiaTheme="minorEastAsia"/>
          <w:szCs w:val="18"/>
        </w:rPr>
      </w:pPr>
    </w:p>
    <w:sectPr w:rsidR="00AE2EE7" w:rsidRPr="00F07FE2" w:rsidSect="00F51A47">
      <w:headerReference w:type="even" r:id="rId8"/>
      <w:headerReference w:type="default" r:id="rId9"/>
      <w:footerReference w:type="even" r:id="rId10"/>
      <w:footerReference w:type="default" r:id="rId11"/>
      <w:headerReference w:type="first" r:id="rId12"/>
      <w:footerReference w:type="first" r:id="rId13"/>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E66" w:rsidRDefault="00991E66" w:rsidP="00716535">
      <w:r>
        <w:separator/>
      </w:r>
    </w:p>
  </w:endnote>
  <w:endnote w:type="continuationSeparator" w:id="0">
    <w:p w:rsidR="00991E66" w:rsidRDefault="00991E66"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ideotec Symbol">
    <w:altName w:val="Arial"/>
    <w:panose1 w:val="00000000000000000000"/>
    <w:charset w:val="00"/>
    <w:family w:val="auto"/>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Default="00E8324A" w:rsidP="00773C3B">
    <w:pPr>
      <w:pStyle w:val="Pidipagina"/>
      <w:framePr w:wrap="around" w:vAnchor="text" w:hAnchor="margin" w:xAlign="right" w:y="1"/>
      <w:rPr>
        <w:rStyle w:val="Numeropagina"/>
      </w:rPr>
    </w:pPr>
    <w:r>
      <w:rPr>
        <w:rStyle w:val="Numeropagina"/>
      </w:rPr>
      <w:fldChar w:fldCharType="begin"/>
    </w:r>
    <w:r w:rsidR="00701E6A">
      <w:rPr>
        <w:rStyle w:val="Numeropagina"/>
      </w:rPr>
      <w:instrText xml:space="preserve">PAGE  </w:instrText>
    </w:r>
    <w:r>
      <w:rPr>
        <w:rStyle w:val="Numeropagina"/>
      </w:rPr>
      <w:fldChar w:fldCharType="end"/>
    </w:r>
  </w:p>
  <w:p w:rsidR="00701E6A" w:rsidRDefault="00701E6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B3" w:rsidRPr="00CD32A7" w:rsidRDefault="009478B3" w:rsidP="00F51A47">
    <w:pPr>
      <w:pStyle w:val="Pidipagina"/>
      <w:tabs>
        <w:tab w:val="clear" w:pos="9638"/>
        <w:tab w:val="left" w:pos="5046"/>
        <w:tab w:val="left" w:pos="9639"/>
        <w:tab w:val="left" w:pos="10206"/>
        <w:tab w:val="right" w:pos="10716"/>
        <w:tab w:val="left" w:pos="10773"/>
      </w:tabs>
      <w:jc w:val="both"/>
      <w:rPr>
        <w:sz w:val="12"/>
        <w:szCs w:val="12"/>
      </w:rPr>
    </w:pPr>
  </w:p>
  <w:p w:rsidR="00F51A47" w:rsidRPr="00252AC1" w:rsidRDefault="00A57032" w:rsidP="00F51A47">
    <w:pPr>
      <w:pStyle w:val="Pidipagina"/>
      <w:tabs>
        <w:tab w:val="clear" w:pos="4819"/>
        <w:tab w:val="clear" w:pos="9638"/>
        <w:tab w:val="right" w:pos="10716"/>
      </w:tabs>
      <w:jc w:val="both"/>
      <w:rPr>
        <w:sz w:val="16"/>
        <w:szCs w:val="16"/>
        <w:lang w:val="it-IT"/>
      </w:rPr>
    </w:pPr>
    <w:r>
      <w:rPr>
        <w:sz w:val="16"/>
        <w:szCs w:val="16"/>
        <w:lang w:val="it-IT"/>
      </w:rPr>
      <w:t>EXPT</w:t>
    </w:r>
    <w:r w:rsidR="00463268" w:rsidRPr="00252AC1">
      <w:rPr>
        <w:sz w:val="16"/>
        <w:szCs w:val="16"/>
        <w:lang w:val="it-IT"/>
      </w:rPr>
      <w:t>_AeE_SPECS_EN_</w:t>
    </w:r>
    <w:r w:rsidR="000C63F8">
      <w:rPr>
        <w:sz w:val="16"/>
        <w:szCs w:val="16"/>
        <w:lang w:val="it-IT"/>
      </w:rPr>
      <w:t>2016</w:t>
    </w:r>
    <w:r w:rsidR="00463268" w:rsidRPr="00252AC1">
      <w:rPr>
        <w:sz w:val="16"/>
        <w:szCs w:val="16"/>
        <w:lang w:val="it-IT"/>
      </w:rPr>
      <w:t>_</w:t>
    </w:r>
    <w:r w:rsidR="000C63F8">
      <w:rPr>
        <w:sz w:val="16"/>
        <w:szCs w:val="16"/>
        <w:lang w:val="it-IT"/>
      </w:rPr>
      <w:t>05</w:t>
    </w:r>
    <w:r w:rsidR="00463268" w:rsidRPr="00252AC1">
      <w:rPr>
        <w:sz w:val="16"/>
        <w:szCs w:val="16"/>
        <w:lang w:val="it-IT"/>
      </w:rPr>
      <w:t>_</w:t>
    </w:r>
    <w:r w:rsidR="000C63F8">
      <w:rPr>
        <w:sz w:val="16"/>
        <w:szCs w:val="16"/>
        <w:lang w:val="it-IT"/>
      </w:rPr>
      <w:t>13</w:t>
    </w:r>
    <w:r w:rsidR="00F51A47" w:rsidRPr="00252AC1">
      <w:rPr>
        <w:sz w:val="16"/>
        <w:szCs w:val="16"/>
        <w:lang w:val="it-IT"/>
      </w:rPr>
      <w:tab/>
    </w:r>
    <w:proofErr w:type="spellStart"/>
    <w:r w:rsidR="009478B3" w:rsidRPr="00252AC1">
      <w:rPr>
        <w:sz w:val="16"/>
        <w:szCs w:val="16"/>
        <w:lang w:val="it-IT"/>
      </w:rPr>
      <w:t>Page</w:t>
    </w:r>
    <w:proofErr w:type="spellEnd"/>
    <w:r w:rsidR="009478B3" w:rsidRPr="00252AC1">
      <w:rPr>
        <w:sz w:val="16"/>
        <w:szCs w:val="16"/>
        <w:lang w:val="it-IT"/>
      </w:rPr>
      <w:t xml:space="preserve"> </w:t>
    </w:r>
    <w:r w:rsidR="00E8324A" w:rsidRPr="00A36DDC">
      <w:rPr>
        <w:sz w:val="16"/>
        <w:szCs w:val="16"/>
      </w:rPr>
      <w:fldChar w:fldCharType="begin"/>
    </w:r>
    <w:r w:rsidR="009478B3" w:rsidRPr="00252AC1">
      <w:rPr>
        <w:sz w:val="16"/>
        <w:szCs w:val="16"/>
        <w:lang w:val="it-IT"/>
      </w:rPr>
      <w:instrText xml:space="preserve"> PAGE </w:instrText>
    </w:r>
    <w:r w:rsidR="00E8324A" w:rsidRPr="00A36DDC">
      <w:rPr>
        <w:sz w:val="16"/>
        <w:szCs w:val="16"/>
      </w:rPr>
      <w:fldChar w:fldCharType="separate"/>
    </w:r>
    <w:r>
      <w:rPr>
        <w:noProof/>
        <w:sz w:val="16"/>
        <w:szCs w:val="16"/>
        <w:lang w:val="it-IT"/>
      </w:rPr>
      <w:t>1</w:t>
    </w:r>
    <w:r w:rsidR="00E8324A" w:rsidRPr="00A36DDC">
      <w:rPr>
        <w:sz w:val="16"/>
        <w:szCs w:val="16"/>
      </w:rPr>
      <w:fldChar w:fldCharType="end"/>
    </w:r>
    <w:r w:rsidR="009478B3" w:rsidRPr="00252AC1">
      <w:rPr>
        <w:sz w:val="16"/>
        <w:szCs w:val="16"/>
        <w:lang w:val="it-IT"/>
      </w:rPr>
      <w:t xml:space="preserve"> </w:t>
    </w:r>
    <w:proofErr w:type="spellStart"/>
    <w:r w:rsidR="009478B3" w:rsidRPr="00252AC1">
      <w:rPr>
        <w:sz w:val="16"/>
        <w:szCs w:val="16"/>
        <w:lang w:val="it-IT"/>
      </w:rPr>
      <w:t>of</w:t>
    </w:r>
    <w:proofErr w:type="spellEnd"/>
    <w:r w:rsidR="009478B3" w:rsidRPr="00252AC1">
      <w:rPr>
        <w:sz w:val="16"/>
        <w:szCs w:val="16"/>
        <w:lang w:val="it-IT"/>
      </w:rPr>
      <w:t xml:space="preserve"> </w:t>
    </w:r>
    <w:r w:rsidR="00E8324A" w:rsidRPr="00A36DDC">
      <w:rPr>
        <w:sz w:val="16"/>
        <w:szCs w:val="16"/>
      </w:rPr>
      <w:fldChar w:fldCharType="begin"/>
    </w:r>
    <w:r w:rsidR="009478B3" w:rsidRPr="00252AC1">
      <w:rPr>
        <w:sz w:val="16"/>
        <w:szCs w:val="16"/>
        <w:lang w:val="it-IT"/>
      </w:rPr>
      <w:instrText xml:space="preserve"> NUMPAGES </w:instrText>
    </w:r>
    <w:r w:rsidR="00E8324A" w:rsidRPr="00A36DDC">
      <w:rPr>
        <w:sz w:val="16"/>
        <w:szCs w:val="16"/>
      </w:rPr>
      <w:fldChar w:fldCharType="separate"/>
    </w:r>
    <w:r>
      <w:rPr>
        <w:noProof/>
        <w:sz w:val="16"/>
        <w:szCs w:val="16"/>
        <w:lang w:val="it-IT"/>
      </w:rPr>
      <w:t>4</w:t>
    </w:r>
    <w:r w:rsidR="00E8324A" w:rsidRPr="00A36DDC">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F8" w:rsidRDefault="000C63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E66" w:rsidRDefault="00991E66" w:rsidP="00716535">
      <w:r>
        <w:separator/>
      </w:r>
    </w:p>
  </w:footnote>
  <w:footnote w:type="continuationSeparator" w:id="0">
    <w:p w:rsidR="00991E66" w:rsidRDefault="00991E66"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F8" w:rsidRDefault="000C63F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C1" w:rsidRPr="00252AC1" w:rsidRDefault="00252AC1" w:rsidP="00252AC1">
    <w:pPr>
      <w:pStyle w:val="CodiceSottotitoloInfoGeneraligruppo"/>
      <w:rPr>
        <w:lang w:val="en-US"/>
      </w:rPr>
    </w:pPr>
    <w:r w:rsidRPr="00252AC1">
      <w:rPr>
        <w:rStyle w:val="Codice"/>
        <w:lang w:val="en-US"/>
      </w:rPr>
      <w:t>EXPT</w:t>
    </w:r>
    <w:r w:rsidRPr="00252AC1">
      <w:rPr>
        <w:lang w:val="en-US"/>
      </w:rPr>
      <w:t xml:space="preserve"> Ex-proof integrated P&amp;T motors with camera housing</w:t>
    </w:r>
  </w:p>
  <w:p w:rsidR="00701E6A" w:rsidRPr="009478B3" w:rsidRDefault="00701E6A" w:rsidP="00D82BAB">
    <w:pPr>
      <w:pStyle w:val="SottotitoloInfoGeneraligruppo"/>
      <w:tabs>
        <w:tab w:val="left" w:pos="8355"/>
      </w:tabs>
      <w:jc w:val="left"/>
      <w:rPr>
        <w:rFonts w:ascii="Times New Roman" w:hAnsi="Times New Roman" w:cs="Times New Roman"/>
        <w:b w:val="0"/>
        <w:lang w:val="en-US"/>
      </w:rPr>
    </w:pPr>
  </w:p>
  <w:p w:rsidR="00701E6A" w:rsidRPr="009478B3" w:rsidRDefault="00701E6A" w:rsidP="00C52A2A">
    <w:pPr>
      <w:pStyle w:val="Intestazione"/>
      <w:pBdr>
        <w:bottom w:val="single" w:sz="12" w:space="1" w:color="auto"/>
      </w:pBdr>
      <w:jc w:val="center"/>
      <w:rPr>
        <w:sz w:val="10"/>
        <w:szCs w:val="10"/>
      </w:rPr>
    </w:pPr>
  </w:p>
  <w:p w:rsidR="00701E6A" w:rsidRPr="009478B3" w:rsidRDefault="00701E6A" w:rsidP="00C52A2A">
    <w:pPr>
      <w:pStyle w:val="Intestazione"/>
      <w:jc w:val="center"/>
      <w:rPr>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F8" w:rsidRDefault="000C63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hyphenationZone w:val="283"/>
  <w:drawingGridHorizontalSpacing w:val="120"/>
  <w:displayHorizontalDrawingGridEvery w:val="2"/>
  <w:characterSpacingControl w:val="doNotCompress"/>
  <w:hdrShapeDefaults>
    <o:shapedefaults v:ext="edit" spidmax="88066"/>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A29A4"/>
    <w:rsid w:val="000C009D"/>
    <w:rsid w:val="000C63F8"/>
    <w:rsid w:val="000E0859"/>
    <w:rsid w:val="000F2F78"/>
    <w:rsid w:val="000F4DBB"/>
    <w:rsid w:val="0010328B"/>
    <w:rsid w:val="00131B27"/>
    <w:rsid w:val="00152987"/>
    <w:rsid w:val="00170890"/>
    <w:rsid w:val="00172B23"/>
    <w:rsid w:val="00196DB3"/>
    <w:rsid w:val="001B2D53"/>
    <w:rsid w:val="001C1228"/>
    <w:rsid w:val="001E0EC7"/>
    <w:rsid w:val="00206B46"/>
    <w:rsid w:val="00235ACA"/>
    <w:rsid w:val="00237B25"/>
    <w:rsid w:val="00252AC1"/>
    <w:rsid w:val="00270C4E"/>
    <w:rsid w:val="00271B9F"/>
    <w:rsid w:val="00277B6C"/>
    <w:rsid w:val="00297264"/>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E06B7"/>
    <w:rsid w:val="003E197D"/>
    <w:rsid w:val="003E5244"/>
    <w:rsid w:val="004062E0"/>
    <w:rsid w:val="0042172F"/>
    <w:rsid w:val="00463268"/>
    <w:rsid w:val="0048718F"/>
    <w:rsid w:val="004C2623"/>
    <w:rsid w:val="004C4B08"/>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B4674"/>
    <w:rsid w:val="006C60CD"/>
    <w:rsid w:val="006C7474"/>
    <w:rsid w:val="006D0496"/>
    <w:rsid w:val="006E67F3"/>
    <w:rsid w:val="006F6E50"/>
    <w:rsid w:val="00701E6A"/>
    <w:rsid w:val="007079D2"/>
    <w:rsid w:val="00716535"/>
    <w:rsid w:val="007209EF"/>
    <w:rsid w:val="00721520"/>
    <w:rsid w:val="0073205E"/>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8B3"/>
    <w:rsid w:val="00981C39"/>
    <w:rsid w:val="00991E66"/>
    <w:rsid w:val="009A2A92"/>
    <w:rsid w:val="009C3073"/>
    <w:rsid w:val="009D60C2"/>
    <w:rsid w:val="009E47A6"/>
    <w:rsid w:val="00A0191D"/>
    <w:rsid w:val="00A17176"/>
    <w:rsid w:val="00A36DDC"/>
    <w:rsid w:val="00A40CD3"/>
    <w:rsid w:val="00A45CF9"/>
    <w:rsid w:val="00A51AA6"/>
    <w:rsid w:val="00A53234"/>
    <w:rsid w:val="00A57032"/>
    <w:rsid w:val="00A65E03"/>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8324A"/>
    <w:rsid w:val="00E97239"/>
    <w:rsid w:val="00F00332"/>
    <w:rsid w:val="00F0107B"/>
    <w:rsid w:val="00F06554"/>
    <w:rsid w:val="00F07FE2"/>
    <w:rsid w:val="00F15FDC"/>
    <w:rsid w:val="00F218A3"/>
    <w:rsid w:val="00F22465"/>
    <w:rsid w:val="00F31692"/>
    <w:rsid w:val="00F3339B"/>
    <w:rsid w:val="00F453E6"/>
    <w:rsid w:val="00F51914"/>
    <w:rsid w:val="00F51A47"/>
    <w:rsid w:val="00F722E7"/>
    <w:rsid w:val="00F74E6F"/>
    <w:rsid w:val="00F81341"/>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252AC1"/>
    <w:pPr>
      <w:suppressAutoHyphens/>
      <w:spacing w:before="57" w:after="317"/>
      <w:jc w:val="both"/>
    </w:pPr>
    <w:rPr>
      <w:rFonts w:ascii="Times New Roman" w:hAnsi="Times New Roman" w:cs="Times New Roman"/>
      <w:sz w:val="32"/>
      <w:szCs w:val="32"/>
    </w:rPr>
  </w:style>
  <w:style w:type="paragraph" w:customStyle="1" w:styleId="TestoRientroDatiTecnicigruppoTestogruppo">
    <w:name w:val="Testo_Rientro (Dati_Tecnici_gruppo:Testo_gruppo)"/>
    <w:basedOn w:val="Nessunostileparagrafo"/>
    <w:uiPriority w:val="99"/>
    <w:rsid w:val="00252AC1"/>
    <w:pPr>
      <w:spacing w:after="57"/>
      <w:ind w:left="1417" w:hanging="283"/>
    </w:pPr>
    <w:rPr>
      <w:rFonts w:ascii="Times New Roman" w:hAnsi="Times New Roman" w:cs="Times New Roman"/>
      <w:sz w:val="20"/>
      <w:szCs w:val="20"/>
    </w:rPr>
  </w:style>
  <w:style w:type="paragraph" w:customStyle="1" w:styleId="TestoTabellagruppoTabellagruppoTabellagruppo">
    <w:name w:val="Testo (Tabella_gruppo:Tabella_gruppo:Tabella_gruppo)"/>
    <w:basedOn w:val="Nessunostileparagrafo"/>
    <w:uiPriority w:val="99"/>
    <w:rsid w:val="00252AC1"/>
  </w:style>
  <w:style w:type="character" w:customStyle="1" w:styleId="Simbolo">
    <w:name w:val="Simbolo"/>
    <w:uiPriority w:val="99"/>
    <w:rsid w:val="00252AC1"/>
    <w:rPr>
      <w:rFonts w:ascii="Videotec Symbol" w:hAnsi="Videotec Symbol" w:cs="Videotec Symbol"/>
    </w:rPr>
  </w:style>
  <w:style w:type="character" w:customStyle="1" w:styleId="Simboloweb">
    <w:name w:val="Simbolo_web"/>
    <w:uiPriority w:val="99"/>
    <w:rsid w:val="00252AC1"/>
  </w:style>
  <w:style w:type="character" w:customStyle="1" w:styleId="Grassetto">
    <w:name w:val="Grassetto"/>
    <w:uiPriority w:val="99"/>
    <w:rsid w:val="00252AC1"/>
    <w:rPr>
      <w:b/>
      <w:bCs/>
    </w:rPr>
  </w:style>
  <w:style w:type="character" w:customStyle="1" w:styleId="SimboloSi">
    <w:name w:val="Simbolo_Si"/>
    <w:uiPriority w:val="99"/>
    <w:rsid w:val="00252AC1"/>
    <w:rPr>
      <w:rFonts w:ascii="Videotec Symbol" w:hAnsi="Videotec Symbol" w:cs="Videotec Symbo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52E8D-8CD6-4528-9C42-E5B5B29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784</Words>
  <Characters>4473</Characters>
  <Application>Microsoft Office Word</Application>
  <DocSecurity>0</DocSecurity>
  <Lines>37</Lines>
  <Paragraphs>10</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5247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6</cp:revision>
  <cp:lastPrinted>2015-07-07T09:10:00Z</cp:lastPrinted>
  <dcterms:created xsi:type="dcterms:W3CDTF">2016-05-13T14:59:00Z</dcterms:created>
  <dcterms:modified xsi:type="dcterms:W3CDTF">2016-05-16T08:34:00Z</dcterms:modified>
</cp:coreProperties>
</file>